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F2" w:rsidRDefault="00372EA2">
      <w:r>
        <w:t>Vážení rodiče,</w:t>
      </w:r>
    </w:p>
    <w:p w:rsidR="00372EA2" w:rsidRDefault="00372EA2">
      <w:r>
        <w:t>v</w:t>
      </w:r>
      <w:r w:rsidR="00B317AA">
        <w:t xml:space="preserve">šichni vycházející žáci obdrží </w:t>
      </w:r>
      <w:r w:rsidRPr="00782DDA">
        <w:rPr>
          <w:b/>
        </w:rPr>
        <w:t>Atlas školství 20</w:t>
      </w:r>
      <w:r w:rsidR="001D5E00">
        <w:rPr>
          <w:b/>
        </w:rPr>
        <w:t>2</w:t>
      </w:r>
      <w:r w:rsidR="00670B4C">
        <w:rPr>
          <w:b/>
        </w:rPr>
        <w:t>1</w:t>
      </w:r>
      <w:r w:rsidRPr="00782DDA">
        <w:rPr>
          <w:b/>
        </w:rPr>
        <w:t>/20</w:t>
      </w:r>
      <w:r w:rsidR="00B75954">
        <w:rPr>
          <w:b/>
        </w:rPr>
        <w:t>2</w:t>
      </w:r>
      <w:r w:rsidR="00670B4C">
        <w:rPr>
          <w:b/>
        </w:rPr>
        <w:t>2</w:t>
      </w:r>
      <w:r>
        <w:t xml:space="preserve">. </w:t>
      </w:r>
      <w:bookmarkStart w:id="0" w:name="_GoBack"/>
      <w:bookmarkEnd w:id="0"/>
      <w:r w:rsidR="00B317AA">
        <w:t xml:space="preserve">Atlas školství si žáci mohou vyzvednout </w:t>
      </w:r>
      <w:r w:rsidR="00B317AA" w:rsidRPr="00B317AA">
        <w:rPr>
          <w:b/>
        </w:rPr>
        <w:t xml:space="preserve">ve středu </w:t>
      </w:r>
      <w:proofErr w:type="gramStart"/>
      <w:r w:rsidR="00B317AA" w:rsidRPr="00B317AA">
        <w:rPr>
          <w:b/>
        </w:rPr>
        <w:t>11.11.2020</w:t>
      </w:r>
      <w:proofErr w:type="gramEnd"/>
      <w:r w:rsidR="00B317AA" w:rsidRPr="00B317AA">
        <w:rPr>
          <w:b/>
        </w:rPr>
        <w:t xml:space="preserve"> od 8:00 do 10:00 nebo ve čtvrtek 12.11.2020 od 10:00 do 12:00 na vrátnici školy.</w:t>
      </w:r>
      <w:r w:rsidR="00B317AA">
        <w:t xml:space="preserve"> </w:t>
      </w:r>
      <w:r>
        <w:t xml:space="preserve">Tato publikace přináší přehled středních škol a konzervatoří v Ústeckém kraji. Pomůže žákům i rodičům zorientovat se v široké nabídce studijních a učebních oborů přehledně řazených dle jednotlivých okresů. U škol naleznete i kontakty na odpovědné pracovníky a informace o počtu přijímaných žáků ke studiu. </w:t>
      </w:r>
    </w:p>
    <w:p w:rsidR="00372EA2" w:rsidRDefault="00372EA2">
      <w:r>
        <w:t>Při výběru střední školy a oboru vzdělání je zapotřebí vzít v úvahu řadu faktorů jako ambice, zájmy, schopnosti, vlastnosti, školní prospěch, ale i uplatnění na trhu práce.</w:t>
      </w:r>
    </w:p>
    <w:p w:rsidR="00372EA2" w:rsidRDefault="00372EA2">
      <w:r>
        <w:t xml:space="preserve">Střední školy, v rámci své </w:t>
      </w:r>
      <w:r w:rsidR="00B317AA">
        <w:t xml:space="preserve">on-line </w:t>
      </w:r>
      <w:r>
        <w:t xml:space="preserve">prezentace, pořádají </w:t>
      </w:r>
      <w:r w:rsidR="00B317AA">
        <w:t xml:space="preserve">on-line </w:t>
      </w:r>
      <w:r>
        <w:t xml:space="preserve">dny otevřených dveří. Informace o těchto akcích naleznete na webových stránkách jednotlivých středních škol. </w:t>
      </w:r>
    </w:p>
    <w:p w:rsidR="00372EA2" w:rsidRDefault="00372EA2">
      <w:r>
        <w:t xml:space="preserve">V případě, že uchazeč podává přihlášku do oborů vzdělávání </w:t>
      </w:r>
      <w:r w:rsidRPr="00670B4C">
        <w:rPr>
          <w:b/>
        </w:rPr>
        <w:t>s talentovou zkouškou</w:t>
      </w:r>
      <w:r>
        <w:t xml:space="preserve">, je termín odevzdání přihlášky řediteli střední školy </w:t>
      </w:r>
      <w:r w:rsidRPr="00A329B9">
        <w:rPr>
          <w:b/>
        </w:rPr>
        <w:t>do 30. listopadu 20</w:t>
      </w:r>
      <w:r w:rsidR="00670B4C">
        <w:rPr>
          <w:b/>
        </w:rPr>
        <w:t>20</w:t>
      </w:r>
      <w:r>
        <w:t xml:space="preserve">. </w:t>
      </w:r>
    </w:p>
    <w:p w:rsidR="00A329B9" w:rsidRDefault="00A329B9">
      <w:r>
        <w:t>Podrobné informace k přihláškám a přijímacímu řízení naleznete na webu naší školy – kolonka Přijímací řízení na SŠ.</w:t>
      </w:r>
    </w:p>
    <w:p w:rsidR="00B317AA" w:rsidRDefault="00B317AA"/>
    <w:p w:rsidR="00A329B9" w:rsidRDefault="00A329B9">
      <w:r>
        <w:t>Mgr. Lenka Michalcová, výchovná poradkyně</w:t>
      </w:r>
    </w:p>
    <w:p w:rsidR="00B317AA" w:rsidRDefault="00B317AA">
      <w:r>
        <w:t>michalcova@4zscv.cz</w:t>
      </w:r>
    </w:p>
    <w:p w:rsidR="00372EA2" w:rsidRDefault="00372EA2"/>
    <w:sectPr w:rsidR="0037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D1"/>
    <w:rsid w:val="001D5E00"/>
    <w:rsid w:val="0030724D"/>
    <w:rsid w:val="00372EA2"/>
    <w:rsid w:val="00580AD1"/>
    <w:rsid w:val="00670B4C"/>
    <w:rsid w:val="00782DDA"/>
    <w:rsid w:val="007E34F2"/>
    <w:rsid w:val="00A329B9"/>
    <w:rsid w:val="00B317AA"/>
    <w:rsid w:val="00B7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803B"/>
  <w15:chartTrackingRefBased/>
  <w15:docId w15:val="{D3C65C8F-4DDF-4A4F-918F-ACE8342C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2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Michalcová Lenka</cp:lastModifiedBy>
  <cp:revision>9</cp:revision>
  <cp:lastPrinted>2017-10-13T08:27:00Z</cp:lastPrinted>
  <dcterms:created xsi:type="dcterms:W3CDTF">2017-10-13T08:09:00Z</dcterms:created>
  <dcterms:modified xsi:type="dcterms:W3CDTF">2020-11-09T09:40:00Z</dcterms:modified>
</cp:coreProperties>
</file>